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74" w:rsidRPr="000079CE" w:rsidRDefault="00A149D6" w:rsidP="00254A74">
      <w:pPr>
        <w:jc w:val="center"/>
        <w:rPr>
          <w:b/>
          <w:sz w:val="56"/>
          <w:u w:val="single"/>
        </w:rPr>
      </w:pPr>
      <w:r>
        <w:rPr>
          <w:b/>
          <w:sz w:val="56"/>
          <w:u w:val="single"/>
        </w:rPr>
        <w:t>Minutes of the Seventh</w:t>
      </w:r>
      <w:r w:rsidR="00254A74">
        <w:rPr>
          <w:b/>
          <w:sz w:val="56"/>
          <w:u w:val="single"/>
        </w:rPr>
        <w:t xml:space="preserve"> </w:t>
      </w:r>
      <w:r w:rsidR="00254A74" w:rsidRPr="000079CE">
        <w:rPr>
          <w:b/>
          <w:sz w:val="56"/>
          <w:u w:val="single"/>
        </w:rPr>
        <w:t>General Body Meeting of Hisar Sahodaya</w:t>
      </w:r>
    </w:p>
    <w:p w:rsidR="00254A74" w:rsidRDefault="00432D62" w:rsidP="00254A74">
      <w:pPr>
        <w:rPr>
          <w:b/>
          <w:sz w:val="28"/>
        </w:rPr>
      </w:pPr>
      <w:r>
        <w:rPr>
          <w:b/>
          <w:sz w:val="28"/>
        </w:rPr>
        <w:t>Date: 25-02-2015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Venue: St. Mary’s School</w:t>
      </w:r>
    </w:p>
    <w:p w:rsidR="00254A74" w:rsidRDefault="00254A74" w:rsidP="00254A74">
      <w:pPr>
        <w:rPr>
          <w:b/>
          <w:sz w:val="28"/>
        </w:rPr>
      </w:pPr>
      <w:r>
        <w:rPr>
          <w:b/>
          <w:sz w:val="28"/>
        </w:rPr>
        <w:t>Time: 3:00 PM</w:t>
      </w:r>
    </w:p>
    <w:p w:rsidR="00B97AEE" w:rsidRDefault="00254A74" w:rsidP="003014F6">
      <w:pPr>
        <w:rPr>
          <w:b/>
          <w:sz w:val="28"/>
        </w:rPr>
      </w:pPr>
      <w:r>
        <w:rPr>
          <w:b/>
          <w:sz w:val="28"/>
        </w:rPr>
        <w:t>Agenda:</w:t>
      </w:r>
    </w:p>
    <w:p w:rsidR="0006362C" w:rsidRDefault="00432D62" w:rsidP="00432D62">
      <w:pPr>
        <w:pStyle w:val="ListParagraph"/>
        <w:numPr>
          <w:ilvl w:val="0"/>
          <w:numId w:val="12"/>
        </w:numPr>
        <w:rPr>
          <w:b/>
          <w:sz w:val="24"/>
        </w:rPr>
      </w:pPr>
      <w:r>
        <w:rPr>
          <w:b/>
          <w:sz w:val="24"/>
        </w:rPr>
        <w:t>E</w:t>
      </w:r>
      <w:r w:rsidR="00FF46FC">
        <w:rPr>
          <w:b/>
          <w:sz w:val="24"/>
        </w:rPr>
        <w:t>xpansion</w:t>
      </w:r>
      <w:r>
        <w:rPr>
          <w:b/>
          <w:sz w:val="24"/>
        </w:rPr>
        <w:t xml:space="preserve"> </w:t>
      </w:r>
      <w:r w:rsidR="00FF46FC">
        <w:rPr>
          <w:b/>
          <w:sz w:val="24"/>
        </w:rPr>
        <w:t>of</w:t>
      </w:r>
      <w:r>
        <w:rPr>
          <w:b/>
          <w:sz w:val="24"/>
        </w:rPr>
        <w:t xml:space="preserve"> Executive</w:t>
      </w:r>
      <w:r w:rsidR="00FF46FC">
        <w:rPr>
          <w:b/>
          <w:sz w:val="24"/>
        </w:rPr>
        <w:t xml:space="preserve"> Committee Members</w:t>
      </w:r>
      <w:r>
        <w:rPr>
          <w:b/>
          <w:sz w:val="24"/>
        </w:rPr>
        <w:t>.</w:t>
      </w:r>
    </w:p>
    <w:p w:rsidR="00432D62" w:rsidRDefault="00432D62" w:rsidP="00432D62">
      <w:pPr>
        <w:pStyle w:val="ListParagraph"/>
        <w:numPr>
          <w:ilvl w:val="0"/>
          <w:numId w:val="12"/>
        </w:numPr>
        <w:rPr>
          <w:b/>
          <w:sz w:val="24"/>
        </w:rPr>
      </w:pPr>
      <w:r>
        <w:rPr>
          <w:b/>
          <w:sz w:val="24"/>
        </w:rPr>
        <w:t>Sahodaya Activity Calendar 2015-16.</w:t>
      </w:r>
    </w:p>
    <w:p w:rsidR="00432D62" w:rsidRDefault="00432D62" w:rsidP="00432D62">
      <w:pPr>
        <w:pStyle w:val="ListParagraph"/>
        <w:numPr>
          <w:ilvl w:val="0"/>
          <w:numId w:val="12"/>
        </w:numPr>
        <w:rPr>
          <w:b/>
          <w:sz w:val="24"/>
        </w:rPr>
      </w:pPr>
      <w:r>
        <w:rPr>
          <w:b/>
          <w:sz w:val="24"/>
        </w:rPr>
        <w:t>Brief Discussion on 134-A.</w:t>
      </w:r>
    </w:p>
    <w:p w:rsidR="00432D62" w:rsidRPr="00432D62" w:rsidRDefault="00432D62" w:rsidP="00432D62">
      <w:pPr>
        <w:pStyle w:val="ListParagraph"/>
        <w:numPr>
          <w:ilvl w:val="0"/>
          <w:numId w:val="12"/>
        </w:numPr>
        <w:rPr>
          <w:b/>
          <w:sz w:val="24"/>
        </w:rPr>
      </w:pPr>
      <w:r>
        <w:rPr>
          <w:b/>
          <w:sz w:val="24"/>
        </w:rPr>
        <w:t>C.B.S.E. Circulars.</w:t>
      </w:r>
    </w:p>
    <w:p w:rsidR="0006362C" w:rsidRDefault="0006362C" w:rsidP="0006362C">
      <w:pPr>
        <w:rPr>
          <w:b/>
          <w:sz w:val="24"/>
        </w:rPr>
      </w:pPr>
      <w:r>
        <w:rPr>
          <w:b/>
          <w:sz w:val="24"/>
        </w:rPr>
        <w:t>Following members were present.</w:t>
      </w:r>
    </w:p>
    <w:p w:rsidR="0006362C" w:rsidRDefault="0006362C" w:rsidP="0006362C">
      <w:pPr>
        <w:pStyle w:val="ListParagraph"/>
        <w:numPr>
          <w:ilvl w:val="0"/>
          <w:numId w:val="13"/>
        </w:numPr>
        <w:rPr>
          <w:b/>
          <w:sz w:val="24"/>
        </w:rPr>
      </w:pPr>
      <w:r>
        <w:rPr>
          <w:b/>
          <w:sz w:val="24"/>
        </w:rPr>
        <w:t>Mrs. Anita Bhandari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b/>
          <w:sz w:val="24"/>
        </w:rPr>
        <w:tab/>
        <w:t>The Aryan School</w:t>
      </w:r>
    </w:p>
    <w:p w:rsidR="0006362C" w:rsidRDefault="0006362C" w:rsidP="0006362C">
      <w:pPr>
        <w:pStyle w:val="ListParagraph"/>
        <w:numPr>
          <w:ilvl w:val="0"/>
          <w:numId w:val="13"/>
        </w:numPr>
        <w:rPr>
          <w:b/>
          <w:sz w:val="24"/>
        </w:rPr>
      </w:pPr>
      <w:r>
        <w:rPr>
          <w:b/>
          <w:sz w:val="24"/>
        </w:rPr>
        <w:t>Mr. Mathew Varghese</w:t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b/>
          <w:sz w:val="24"/>
        </w:rPr>
        <w:tab/>
        <w:t>Moga Devi Minda Memorial School</w:t>
      </w:r>
    </w:p>
    <w:p w:rsidR="0006362C" w:rsidRDefault="0006362C" w:rsidP="0006362C">
      <w:pPr>
        <w:pStyle w:val="ListParagraph"/>
        <w:numPr>
          <w:ilvl w:val="0"/>
          <w:numId w:val="13"/>
        </w:numPr>
        <w:rPr>
          <w:b/>
          <w:sz w:val="24"/>
        </w:rPr>
      </w:pPr>
      <w:r>
        <w:rPr>
          <w:b/>
          <w:sz w:val="24"/>
        </w:rPr>
        <w:t>Mr. Praveen Patpatia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Thakur Dass </w:t>
      </w:r>
      <w:proofErr w:type="spellStart"/>
      <w:r>
        <w:rPr>
          <w:b/>
          <w:sz w:val="24"/>
        </w:rPr>
        <w:t>Bhargava</w:t>
      </w:r>
      <w:proofErr w:type="spellEnd"/>
      <w:r>
        <w:rPr>
          <w:b/>
          <w:sz w:val="24"/>
        </w:rPr>
        <w:t xml:space="preserve"> Sen. Sec. Model School</w:t>
      </w:r>
    </w:p>
    <w:p w:rsidR="0006362C" w:rsidRDefault="0006362C" w:rsidP="0006362C">
      <w:pPr>
        <w:pStyle w:val="ListParagraph"/>
        <w:numPr>
          <w:ilvl w:val="0"/>
          <w:numId w:val="13"/>
        </w:numPr>
        <w:rPr>
          <w:b/>
          <w:sz w:val="24"/>
        </w:rPr>
      </w:pPr>
      <w:r>
        <w:rPr>
          <w:b/>
          <w:sz w:val="24"/>
        </w:rPr>
        <w:t>Mr. N.S. Sehrawat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b/>
          <w:sz w:val="24"/>
        </w:rPr>
        <w:tab/>
        <w:t>Holy Angels School</w:t>
      </w:r>
    </w:p>
    <w:p w:rsidR="0006362C" w:rsidRDefault="0006362C" w:rsidP="0006362C">
      <w:pPr>
        <w:pStyle w:val="ListParagraph"/>
        <w:numPr>
          <w:ilvl w:val="0"/>
          <w:numId w:val="13"/>
        </w:numPr>
        <w:rPr>
          <w:b/>
          <w:sz w:val="24"/>
        </w:rPr>
      </w:pPr>
      <w:r>
        <w:rPr>
          <w:b/>
          <w:sz w:val="24"/>
        </w:rPr>
        <w:t xml:space="preserve">Mrs. </w:t>
      </w:r>
      <w:proofErr w:type="spellStart"/>
      <w:r>
        <w:rPr>
          <w:b/>
          <w:sz w:val="24"/>
        </w:rPr>
        <w:t>Shailly</w:t>
      </w:r>
      <w:proofErr w:type="spellEnd"/>
      <w:r>
        <w:rPr>
          <w:b/>
          <w:sz w:val="24"/>
        </w:rPr>
        <w:t xml:space="preserve"> Mehta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b/>
          <w:sz w:val="24"/>
        </w:rPr>
        <w:tab/>
        <w:t>St. Mary’s School</w:t>
      </w:r>
    </w:p>
    <w:p w:rsidR="0006362C" w:rsidRDefault="0006362C" w:rsidP="0006362C">
      <w:pPr>
        <w:pStyle w:val="ListParagraph"/>
        <w:numPr>
          <w:ilvl w:val="0"/>
          <w:numId w:val="13"/>
        </w:numPr>
        <w:rPr>
          <w:b/>
          <w:sz w:val="24"/>
        </w:rPr>
      </w:pPr>
      <w:r>
        <w:rPr>
          <w:b/>
          <w:sz w:val="24"/>
        </w:rPr>
        <w:t>Mrs. Neeru Bhatia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Shree Krishna </w:t>
      </w:r>
      <w:proofErr w:type="spellStart"/>
      <w:r>
        <w:rPr>
          <w:b/>
          <w:sz w:val="24"/>
        </w:rPr>
        <w:t>Pranami</w:t>
      </w:r>
      <w:proofErr w:type="spellEnd"/>
      <w:r>
        <w:rPr>
          <w:b/>
          <w:sz w:val="24"/>
        </w:rPr>
        <w:t xml:space="preserve"> Public School</w:t>
      </w:r>
    </w:p>
    <w:p w:rsidR="0006362C" w:rsidRDefault="0006362C" w:rsidP="0006362C">
      <w:pPr>
        <w:pStyle w:val="ListParagraph"/>
        <w:numPr>
          <w:ilvl w:val="0"/>
          <w:numId w:val="13"/>
        </w:numPr>
        <w:rPr>
          <w:b/>
          <w:sz w:val="24"/>
        </w:rPr>
      </w:pPr>
      <w:r>
        <w:rPr>
          <w:b/>
          <w:sz w:val="24"/>
        </w:rPr>
        <w:t>Mr. Balwinder Singh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Sukh</w:t>
      </w:r>
      <w:proofErr w:type="spellEnd"/>
      <w:r>
        <w:rPr>
          <w:b/>
          <w:sz w:val="24"/>
        </w:rPr>
        <w:t xml:space="preserve"> Ram Memorial Public School</w:t>
      </w:r>
    </w:p>
    <w:p w:rsidR="0006362C" w:rsidRPr="005F22F6" w:rsidRDefault="0006362C" w:rsidP="005F22F6">
      <w:pPr>
        <w:pStyle w:val="ListParagraph"/>
        <w:numPr>
          <w:ilvl w:val="0"/>
          <w:numId w:val="13"/>
        </w:numPr>
        <w:rPr>
          <w:b/>
          <w:sz w:val="24"/>
        </w:rPr>
      </w:pPr>
      <w:r>
        <w:rPr>
          <w:b/>
          <w:sz w:val="24"/>
        </w:rPr>
        <w:t>Mrs. Sunita Behl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b/>
          <w:sz w:val="24"/>
        </w:rPr>
        <w:tab/>
        <w:t>I.D.D.A.V. Public School</w:t>
      </w:r>
    </w:p>
    <w:p w:rsidR="00BB4923" w:rsidRPr="005F22F6" w:rsidRDefault="0006362C" w:rsidP="005F22F6">
      <w:pPr>
        <w:pStyle w:val="ListParagraph"/>
        <w:numPr>
          <w:ilvl w:val="0"/>
          <w:numId w:val="13"/>
        </w:numPr>
        <w:rPr>
          <w:b/>
          <w:sz w:val="24"/>
        </w:rPr>
      </w:pPr>
      <w:r>
        <w:rPr>
          <w:b/>
          <w:sz w:val="24"/>
        </w:rPr>
        <w:t>Mr. Harish Sachdeva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b/>
          <w:sz w:val="24"/>
        </w:rPr>
        <w:tab/>
        <w:t>D.P.S. Hisar</w:t>
      </w:r>
    </w:p>
    <w:p w:rsidR="00BB4923" w:rsidRDefault="00BB4923" w:rsidP="0006362C">
      <w:pPr>
        <w:pStyle w:val="ListParagraph"/>
        <w:numPr>
          <w:ilvl w:val="0"/>
          <w:numId w:val="13"/>
        </w:numPr>
        <w:rPr>
          <w:b/>
          <w:sz w:val="24"/>
        </w:rPr>
      </w:pPr>
      <w:r>
        <w:rPr>
          <w:b/>
          <w:sz w:val="24"/>
        </w:rPr>
        <w:t xml:space="preserve">Mr. J.S. </w:t>
      </w:r>
      <w:proofErr w:type="spellStart"/>
      <w:r>
        <w:rPr>
          <w:b/>
          <w:sz w:val="24"/>
        </w:rPr>
        <w:t>Hundal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b/>
          <w:sz w:val="24"/>
        </w:rPr>
        <w:tab/>
        <w:t>Hindu Public School</w:t>
      </w:r>
    </w:p>
    <w:p w:rsidR="00BB4923" w:rsidRDefault="00BB4923" w:rsidP="0006362C">
      <w:pPr>
        <w:pStyle w:val="ListParagraph"/>
        <w:numPr>
          <w:ilvl w:val="0"/>
          <w:numId w:val="13"/>
        </w:numPr>
        <w:rPr>
          <w:b/>
          <w:sz w:val="24"/>
        </w:rPr>
      </w:pPr>
      <w:r>
        <w:rPr>
          <w:b/>
          <w:sz w:val="24"/>
        </w:rPr>
        <w:t xml:space="preserve">Dr. Maya </w:t>
      </w:r>
      <w:proofErr w:type="spellStart"/>
      <w:r>
        <w:rPr>
          <w:b/>
          <w:sz w:val="24"/>
        </w:rPr>
        <w:t>Mishra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Modern </w:t>
      </w:r>
      <w:proofErr w:type="spellStart"/>
      <w:r>
        <w:rPr>
          <w:b/>
          <w:sz w:val="24"/>
        </w:rPr>
        <w:t>Defence</w:t>
      </w:r>
      <w:proofErr w:type="spellEnd"/>
      <w:r>
        <w:rPr>
          <w:b/>
          <w:sz w:val="24"/>
        </w:rPr>
        <w:t xml:space="preserve"> School</w:t>
      </w:r>
    </w:p>
    <w:p w:rsidR="00BB4923" w:rsidRDefault="005F22F6" w:rsidP="0006362C">
      <w:pPr>
        <w:pStyle w:val="ListParagraph"/>
        <w:numPr>
          <w:ilvl w:val="0"/>
          <w:numId w:val="13"/>
        </w:numPr>
        <w:rPr>
          <w:b/>
          <w:sz w:val="24"/>
        </w:rPr>
      </w:pPr>
      <w:r>
        <w:rPr>
          <w:b/>
          <w:sz w:val="24"/>
        </w:rPr>
        <w:t>Mr. Atul Jagga</w:t>
      </w:r>
      <w:r>
        <w:rPr>
          <w:b/>
          <w:sz w:val="24"/>
        </w:rPr>
        <w:tab/>
      </w:r>
      <w:r w:rsidR="00BB4923">
        <w:rPr>
          <w:b/>
          <w:sz w:val="24"/>
        </w:rPr>
        <w:tab/>
      </w:r>
      <w:r w:rsidR="00BB4923">
        <w:rPr>
          <w:b/>
          <w:sz w:val="24"/>
        </w:rPr>
        <w:tab/>
      </w:r>
      <w:r w:rsidR="00BB4923">
        <w:rPr>
          <w:b/>
          <w:sz w:val="24"/>
        </w:rPr>
        <w:tab/>
        <w:t>:</w:t>
      </w:r>
      <w:r w:rsidR="00BB4923">
        <w:rPr>
          <w:b/>
          <w:sz w:val="24"/>
        </w:rPr>
        <w:tab/>
      </w:r>
      <w:r w:rsidR="00BB4923">
        <w:rPr>
          <w:b/>
          <w:sz w:val="24"/>
        </w:rPr>
        <w:tab/>
        <w:t>Darshan Academy Hisar</w:t>
      </w:r>
    </w:p>
    <w:p w:rsidR="005F22F6" w:rsidRDefault="005F22F6" w:rsidP="0006362C">
      <w:pPr>
        <w:pStyle w:val="ListParagraph"/>
        <w:numPr>
          <w:ilvl w:val="0"/>
          <w:numId w:val="13"/>
        </w:numPr>
        <w:rPr>
          <w:b/>
          <w:sz w:val="24"/>
        </w:rPr>
      </w:pPr>
      <w:r>
        <w:rPr>
          <w:b/>
          <w:sz w:val="24"/>
        </w:rPr>
        <w:t xml:space="preserve">Ms. </w:t>
      </w:r>
      <w:proofErr w:type="spellStart"/>
      <w:r>
        <w:rPr>
          <w:b/>
          <w:sz w:val="24"/>
        </w:rPr>
        <w:t>Usha</w:t>
      </w:r>
      <w:proofErr w:type="spellEnd"/>
      <w:r>
        <w:rPr>
          <w:b/>
          <w:sz w:val="24"/>
        </w:rPr>
        <w:t xml:space="preserve"> Sharma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b/>
          <w:sz w:val="24"/>
        </w:rPr>
        <w:tab/>
        <w:t>Vidya Bharti School</w:t>
      </w:r>
    </w:p>
    <w:p w:rsidR="0071162F" w:rsidRDefault="00F53368" w:rsidP="0006362C">
      <w:pPr>
        <w:pStyle w:val="ListParagraph"/>
        <w:numPr>
          <w:ilvl w:val="0"/>
          <w:numId w:val="13"/>
        </w:numPr>
        <w:rPr>
          <w:b/>
          <w:sz w:val="24"/>
        </w:rPr>
      </w:pPr>
      <w:r>
        <w:rPr>
          <w:b/>
          <w:sz w:val="24"/>
        </w:rPr>
        <w:t>Representative</w:t>
      </w:r>
      <w:r w:rsidR="0071162F">
        <w:rPr>
          <w:b/>
          <w:sz w:val="24"/>
        </w:rPr>
        <w:tab/>
      </w:r>
      <w:r w:rsidR="0071162F">
        <w:rPr>
          <w:b/>
          <w:sz w:val="24"/>
        </w:rPr>
        <w:tab/>
      </w:r>
      <w:r w:rsidR="0071162F">
        <w:rPr>
          <w:b/>
          <w:sz w:val="24"/>
        </w:rPr>
        <w:tab/>
        <w:t>:</w:t>
      </w:r>
      <w:r w:rsidR="0071162F">
        <w:rPr>
          <w:b/>
          <w:sz w:val="24"/>
        </w:rPr>
        <w:tab/>
      </w:r>
      <w:r w:rsidR="0071162F">
        <w:rPr>
          <w:b/>
          <w:sz w:val="24"/>
        </w:rPr>
        <w:tab/>
        <w:t>Vidya Devi Jindal School</w:t>
      </w:r>
    </w:p>
    <w:p w:rsidR="00BB4923" w:rsidRPr="00C0509E" w:rsidRDefault="00BB4923" w:rsidP="007F3A90">
      <w:pPr>
        <w:pStyle w:val="ListParagraph"/>
        <w:numPr>
          <w:ilvl w:val="0"/>
          <w:numId w:val="3"/>
        </w:numPr>
        <w:ind w:left="720"/>
        <w:jc w:val="both"/>
        <w:rPr>
          <w:sz w:val="24"/>
        </w:rPr>
      </w:pPr>
      <w:r w:rsidRPr="00C0509E">
        <w:rPr>
          <w:b/>
          <w:sz w:val="24"/>
          <w:u w:val="single"/>
        </w:rPr>
        <w:t>Chairperson</w:t>
      </w:r>
      <w:r w:rsidRPr="00C0509E">
        <w:rPr>
          <w:sz w:val="24"/>
        </w:rPr>
        <w:t>: Mr. Parveen Patpatia, the president presided over the meeting.</w:t>
      </w:r>
    </w:p>
    <w:p w:rsidR="00BB4923" w:rsidRPr="00C0509E" w:rsidRDefault="00BB4923" w:rsidP="007F3A90">
      <w:pPr>
        <w:pStyle w:val="ListParagraph"/>
        <w:numPr>
          <w:ilvl w:val="0"/>
          <w:numId w:val="3"/>
        </w:numPr>
        <w:ind w:left="720"/>
        <w:jc w:val="both"/>
        <w:rPr>
          <w:sz w:val="24"/>
        </w:rPr>
      </w:pPr>
      <w:r w:rsidRPr="00C0509E">
        <w:rPr>
          <w:b/>
          <w:sz w:val="24"/>
          <w:u w:val="single"/>
        </w:rPr>
        <w:t>Quorum for the Meeting</w:t>
      </w:r>
      <w:r w:rsidRPr="00C0509E">
        <w:rPr>
          <w:sz w:val="24"/>
        </w:rPr>
        <w:t>: Chairperson declared the quorum being present.</w:t>
      </w:r>
    </w:p>
    <w:p w:rsidR="00BB4923" w:rsidRPr="00C0509E" w:rsidRDefault="00BB4923" w:rsidP="007F3A90">
      <w:pPr>
        <w:pStyle w:val="ListParagraph"/>
        <w:numPr>
          <w:ilvl w:val="0"/>
          <w:numId w:val="3"/>
        </w:numPr>
        <w:ind w:left="720"/>
        <w:jc w:val="both"/>
        <w:rPr>
          <w:sz w:val="24"/>
        </w:rPr>
      </w:pPr>
      <w:r w:rsidRPr="00C0509E">
        <w:rPr>
          <w:b/>
          <w:sz w:val="24"/>
          <w:u w:val="single"/>
        </w:rPr>
        <w:t>Leave of Absence</w:t>
      </w:r>
      <w:r w:rsidR="00FF46FC" w:rsidRPr="00C0509E">
        <w:rPr>
          <w:sz w:val="24"/>
        </w:rPr>
        <w:t>: Fourteen</w:t>
      </w:r>
      <w:r w:rsidRPr="00C0509E">
        <w:rPr>
          <w:sz w:val="24"/>
        </w:rPr>
        <w:t xml:space="preserve"> members were present.</w:t>
      </w:r>
    </w:p>
    <w:p w:rsidR="0001456B" w:rsidRPr="00C0509E" w:rsidRDefault="00BB4923" w:rsidP="007F3A90">
      <w:pPr>
        <w:pStyle w:val="ListParagraph"/>
        <w:numPr>
          <w:ilvl w:val="0"/>
          <w:numId w:val="3"/>
        </w:numPr>
        <w:ind w:left="720"/>
        <w:jc w:val="both"/>
        <w:rPr>
          <w:sz w:val="24"/>
        </w:rPr>
      </w:pPr>
      <w:r w:rsidRPr="00C0509E">
        <w:rPr>
          <w:b/>
          <w:sz w:val="24"/>
          <w:u w:val="single"/>
        </w:rPr>
        <w:t>Confirmation of the Minutes of the Previous General Body Meeting</w:t>
      </w:r>
      <w:r w:rsidRPr="00C0509E">
        <w:rPr>
          <w:sz w:val="24"/>
        </w:rPr>
        <w:t xml:space="preserve">: The </w:t>
      </w:r>
      <w:r w:rsidR="000E2FE6" w:rsidRPr="00C0509E">
        <w:rPr>
          <w:sz w:val="24"/>
        </w:rPr>
        <w:t>members considered and confirmed the Minutes of the Pervious General</w:t>
      </w:r>
      <w:r w:rsidR="00FF46FC" w:rsidRPr="00C0509E">
        <w:rPr>
          <w:sz w:val="24"/>
        </w:rPr>
        <w:t xml:space="preserve"> Body Meeting held on 18-10-2014 at The Aryan School, Hisar</w:t>
      </w:r>
      <w:r w:rsidR="000E2FE6" w:rsidRPr="00C0509E">
        <w:rPr>
          <w:sz w:val="24"/>
        </w:rPr>
        <w:t>.</w:t>
      </w:r>
    </w:p>
    <w:p w:rsidR="00FF46FC" w:rsidRPr="00C0509E" w:rsidRDefault="00FF46FC" w:rsidP="007F3A90">
      <w:pPr>
        <w:pStyle w:val="ListParagraph"/>
        <w:numPr>
          <w:ilvl w:val="0"/>
          <w:numId w:val="3"/>
        </w:numPr>
        <w:ind w:left="720"/>
        <w:jc w:val="both"/>
        <w:rPr>
          <w:sz w:val="24"/>
        </w:rPr>
      </w:pPr>
      <w:r w:rsidRPr="00C0509E">
        <w:rPr>
          <w:b/>
          <w:sz w:val="24"/>
          <w:u w:val="single"/>
        </w:rPr>
        <w:t>Expansion of Executive Committee Members</w:t>
      </w:r>
      <w:r w:rsidRPr="00C0509E">
        <w:rPr>
          <w:sz w:val="24"/>
        </w:rPr>
        <w:t xml:space="preserve">: Mr. P.K. Patpatia, the President had expressed </w:t>
      </w:r>
      <w:r w:rsidR="00E967A1">
        <w:rPr>
          <w:sz w:val="24"/>
        </w:rPr>
        <w:t xml:space="preserve">to relieve him of the </w:t>
      </w:r>
      <w:proofErr w:type="spellStart"/>
      <w:r w:rsidR="00E967A1">
        <w:rPr>
          <w:sz w:val="24"/>
        </w:rPr>
        <w:t>President</w:t>
      </w:r>
      <w:r w:rsidRPr="00C0509E">
        <w:rPr>
          <w:sz w:val="24"/>
        </w:rPr>
        <w:t>ship</w:t>
      </w:r>
      <w:proofErr w:type="spellEnd"/>
      <w:r w:rsidRPr="00C0509E">
        <w:rPr>
          <w:sz w:val="24"/>
        </w:rPr>
        <w:t xml:space="preserve"> of Hisar Sahodaya as he is planning to shift to Ambala</w:t>
      </w:r>
      <w:r w:rsidR="00622722">
        <w:rPr>
          <w:sz w:val="24"/>
        </w:rPr>
        <w:t>,</w:t>
      </w:r>
      <w:r w:rsidRPr="00C0509E">
        <w:rPr>
          <w:sz w:val="24"/>
        </w:rPr>
        <w:t xml:space="preserve"> his native town. The members brainstormed and unanimously requested him to continue </w:t>
      </w:r>
      <w:r w:rsidR="00622722">
        <w:rPr>
          <w:sz w:val="24"/>
        </w:rPr>
        <w:t>till he leaves Hisar.</w:t>
      </w:r>
      <w:r w:rsidR="00DC00B7" w:rsidRPr="00C0509E">
        <w:rPr>
          <w:sz w:val="24"/>
        </w:rPr>
        <w:t xml:space="preserve"> </w:t>
      </w:r>
      <w:r w:rsidR="00622722" w:rsidRPr="00C0509E">
        <w:rPr>
          <w:sz w:val="24"/>
        </w:rPr>
        <w:t>But</w:t>
      </w:r>
      <w:r w:rsidR="00DC00B7" w:rsidRPr="00C0509E">
        <w:rPr>
          <w:sz w:val="24"/>
        </w:rPr>
        <w:t xml:space="preserve"> decided to </w:t>
      </w:r>
      <w:r w:rsidR="00DC00B7" w:rsidRPr="00C0509E">
        <w:rPr>
          <w:sz w:val="24"/>
        </w:rPr>
        <w:lastRenderedPageBreak/>
        <w:t>expand the Executive Committ</w:t>
      </w:r>
      <w:r w:rsidR="00622722">
        <w:rPr>
          <w:sz w:val="24"/>
        </w:rPr>
        <w:t>ee. The members unanimously expa</w:t>
      </w:r>
      <w:r w:rsidR="00622722" w:rsidRPr="00C0509E">
        <w:rPr>
          <w:sz w:val="24"/>
        </w:rPr>
        <w:t>nded</w:t>
      </w:r>
      <w:r w:rsidR="00622722">
        <w:rPr>
          <w:sz w:val="24"/>
        </w:rPr>
        <w:t xml:space="preserve"> the Executive Committee with four new members</w:t>
      </w:r>
      <w:r w:rsidR="00DC00B7" w:rsidRPr="00C0509E">
        <w:rPr>
          <w:sz w:val="24"/>
        </w:rPr>
        <w:t>.</w:t>
      </w:r>
    </w:p>
    <w:p w:rsidR="00DC00B7" w:rsidRPr="00C0509E" w:rsidRDefault="00DC00B7" w:rsidP="007F3A90">
      <w:pPr>
        <w:pStyle w:val="ListParagraph"/>
        <w:numPr>
          <w:ilvl w:val="0"/>
          <w:numId w:val="16"/>
        </w:numPr>
        <w:jc w:val="both"/>
        <w:rPr>
          <w:sz w:val="24"/>
        </w:rPr>
      </w:pPr>
      <w:r w:rsidRPr="00C0509E">
        <w:rPr>
          <w:sz w:val="24"/>
        </w:rPr>
        <w:t>Mr. Praveen Patpatia</w:t>
      </w:r>
      <w:r w:rsidRPr="00C0509E">
        <w:rPr>
          <w:sz w:val="24"/>
        </w:rPr>
        <w:tab/>
      </w:r>
      <w:r w:rsidRPr="00C0509E">
        <w:rPr>
          <w:sz w:val="24"/>
        </w:rPr>
        <w:tab/>
      </w:r>
      <w:r w:rsidR="00F53368">
        <w:rPr>
          <w:sz w:val="24"/>
        </w:rPr>
        <w:tab/>
      </w:r>
      <w:r w:rsidRPr="00C0509E">
        <w:rPr>
          <w:sz w:val="24"/>
        </w:rPr>
        <w:t>:</w:t>
      </w:r>
      <w:r w:rsidRPr="00C0509E">
        <w:rPr>
          <w:sz w:val="24"/>
        </w:rPr>
        <w:tab/>
      </w:r>
      <w:r w:rsidRPr="00C0509E">
        <w:rPr>
          <w:sz w:val="24"/>
        </w:rPr>
        <w:tab/>
        <w:t>President</w:t>
      </w:r>
    </w:p>
    <w:p w:rsidR="00DC00B7" w:rsidRDefault="00DC00B7" w:rsidP="007F3A90">
      <w:pPr>
        <w:pStyle w:val="ListParagraph"/>
        <w:numPr>
          <w:ilvl w:val="0"/>
          <w:numId w:val="16"/>
        </w:numPr>
        <w:jc w:val="both"/>
        <w:rPr>
          <w:sz w:val="24"/>
        </w:rPr>
      </w:pPr>
      <w:r w:rsidRPr="00C0509E">
        <w:rPr>
          <w:sz w:val="24"/>
        </w:rPr>
        <w:t>Ms. Anita Bhandari</w:t>
      </w:r>
      <w:r w:rsidRPr="00C0509E">
        <w:rPr>
          <w:sz w:val="24"/>
        </w:rPr>
        <w:tab/>
      </w:r>
      <w:r w:rsidRPr="00C0509E">
        <w:rPr>
          <w:sz w:val="24"/>
        </w:rPr>
        <w:tab/>
      </w:r>
      <w:r w:rsidR="00F53368">
        <w:rPr>
          <w:sz w:val="24"/>
        </w:rPr>
        <w:tab/>
      </w:r>
      <w:r w:rsidRPr="00C0509E">
        <w:rPr>
          <w:sz w:val="24"/>
        </w:rPr>
        <w:t>:</w:t>
      </w:r>
      <w:r w:rsidRPr="00C0509E">
        <w:rPr>
          <w:sz w:val="24"/>
        </w:rPr>
        <w:tab/>
      </w:r>
      <w:r w:rsidRPr="00C0509E">
        <w:rPr>
          <w:sz w:val="24"/>
        </w:rPr>
        <w:tab/>
        <w:t>Vice-President</w:t>
      </w:r>
    </w:p>
    <w:p w:rsidR="00F53368" w:rsidRPr="00F53368" w:rsidRDefault="00F53368" w:rsidP="00F53368">
      <w:pPr>
        <w:pStyle w:val="ListParagraph"/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>Ms. Sunita Behl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sz w:val="24"/>
        </w:rPr>
        <w:tab/>
      </w:r>
      <w:r w:rsidRPr="00C0509E">
        <w:rPr>
          <w:sz w:val="24"/>
        </w:rPr>
        <w:t>Vice-President</w:t>
      </w:r>
    </w:p>
    <w:p w:rsidR="00DC00B7" w:rsidRPr="00C0509E" w:rsidRDefault="00DC00B7" w:rsidP="007F3A90">
      <w:pPr>
        <w:pStyle w:val="ListParagraph"/>
        <w:numPr>
          <w:ilvl w:val="0"/>
          <w:numId w:val="16"/>
        </w:numPr>
        <w:jc w:val="both"/>
        <w:rPr>
          <w:sz w:val="24"/>
        </w:rPr>
      </w:pPr>
      <w:r w:rsidRPr="00C0509E">
        <w:rPr>
          <w:sz w:val="24"/>
        </w:rPr>
        <w:t>Mr. Mathew Varghese</w:t>
      </w:r>
      <w:r w:rsidRPr="00C0509E">
        <w:rPr>
          <w:sz w:val="24"/>
        </w:rPr>
        <w:tab/>
      </w:r>
      <w:r w:rsidRPr="00C0509E">
        <w:rPr>
          <w:sz w:val="24"/>
        </w:rPr>
        <w:tab/>
        <w:t>:</w:t>
      </w:r>
      <w:r w:rsidRPr="00C0509E">
        <w:rPr>
          <w:sz w:val="24"/>
        </w:rPr>
        <w:tab/>
      </w:r>
      <w:r w:rsidRPr="00C0509E">
        <w:rPr>
          <w:sz w:val="24"/>
        </w:rPr>
        <w:tab/>
        <w:t>Secretary</w:t>
      </w:r>
    </w:p>
    <w:p w:rsidR="00DC00B7" w:rsidRDefault="00DC00B7" w:rsidP="007F3A90">
      <w:pPr>
        <w:pStyle w:val="ListParagraph"/>
        <w:numPr>
          <w:ilvl w:val="0"/>
          <w:numId w:val="16"/>
        </w:numPr>
        <w:jc w:val="both"/>
        <w:rPr>
          <w:sz w:val="24"/>
        </w:rPr>
      </w:pPr>
      <w:r w:rsidRPr="00C0509E">
        <w:rPr>
          <w:sz w:val="24"/>
        </w:rPr>
        <w:t>Mr. Balwinder Singh</w:t>
      </w:r>
      <w:r w:rsidRPr="00C0509E">
        <w:rPr>
          <w:sz w:val="24"/>
        </w:rPr>
        <w:tab/>
      </w:r>
      <w:r w:rsidRPr="00C0509E">
        <w:rPr>
          <w:sz w:val="24"/>
        </w:rPr>
        <w:tab/>
      </w:r>
      <w:r w:rsidR="00622722">
        <w:rPr>
          <w:sz w:val="24"/>
        </w:rPr>
        <w:tab/>
      </w:r>
      <w:r w:rsidRPr="00C0509E">
        <w:rPr>
          <w:sz w:val="24"/>
        </w:rPr>
        <w:t>:</w:t>
      </w:r>
      <w:r w:rsidRPr="00C0509E">
        <w:rPr>
          <w:sz w:val="24"/>
        </w:rPr>
        <w:tab/>
      </w:r>
      <w:r w:rsidRPr="00C0509E">
        <w:rPr>
          <w:sz w:val="24"/>
        </w:rPr>
        <w:tab/>
        <w:t>Joint-Secretary</w:t>
      </w:r>
    </w:p>
    <w:p w:rsidR="00F53368" w:rsidRPr="00C0509E" w:rsidRDefault="00F53368" w:rsidP="007F3A90">
      <w:pPr>
        <w:pStyle w:val="ListParagraph"/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>Mr. N.S. Sehrawat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sz w:val="24"/>
        </w:rPr>
        <w:tab/>
        <w:t>Treasurer</w:t>
      </w:r>
    </w:p>
    <w:p w:rsidR="00DC00B7" w:rsidRPr="00C0509E" w:rsidRDefault="00DC00B7" w:rsidP="007F3A90">
      <w:pPr>
        <w:pStyle w:val="ListParagraph"/>
        <w:numPr>
          <w:ilvl w:val="0"/>
          <w:numId w:val="16"/>
        </w:numPr>
        <w:jc w:val="both"/>
        <w:rPr>
          <w:sz w:val="24"/>
        </w:rPr>
      </w:pPr>
      <w:r w:rsidRPr="00C0509E">
        <w:rPr>
          <w:sz w:val="24"/>
        </w:rPr>
        <w:t xml:space="preserve">Ms. </w:t>
      </w:r>
      <w:proofErr w:type="spellStart"/>
      <w:r w:rsidRPr="00C0509E">
        <w:rPr>
          <w:sz w:val="24"/>
        </w:rPr>
        <w:t>Shailly</w:t>
      </w:r>
      <w:proofErr w:type="spellEnd"/>
      <w:r w:rsidRPr="00C0509E">
        <w:rPr>
          <w:sz w:val="24"/>
        </w:rPr>
        <w:t xml:space="preserve"> Mehta</w:t>
      </w:r>
      <w:r w:rsidRPr="00C0509E">
        <w:rPr>
          <w:sz w:val="24"/>
        </w:rPr>
        <w:tab/>
      </w:r>
      <w:r w:rsidRPr="00C0509E">
        <w:rPr>
          <w:sz w:val="24"/>
        </w:rPr>
        <w:tab/>
      </w:r>
      <w:r w:rsidRPr="00C0509E">
        <w:rPr>
          <w:sz w:val="24"/>
        </w:rPr>
        <w:tab/>
        <w:t>:</w:t>
      </w:r>
      <w:r w:rsidRPr="00C0509E">
        <w:rPr>
          <w:sz w:val="24"/>
        </w:rPr>
        <w:tab/>
      </w:r>
      <w:r w:rsidRPr="00C0509E">
        <w:rPr>
          <w:sz w:val="24"/>
        </w:rPr>
        <w:tab/>
        <w:t>Member</w:t>
      </w:r>
    </w:p>
    <w:p w:rsidR="00DC00B7" w:rsidRPr="00C0509E" w:rsidRDefault="00DC00B7" w:rsidP="007F3A90">
      <w:pPr>
        <w:pStyle w:val="ListParagraph"/>
        <w:numPr>
          <w:ilvl w:val="0"/>
          <w:numId w:val="16"/>
        </w:numPr>
        <w:jc w:val="both"/>
        <w:rPr>
          <w:sz w:val="24"/>
        </w:rPr>
      </w:pPr>
      <w:r w:rsidRPr="00C0509E">
        <w:rPr>
          <w:sz w:val="24"/>
        </w:rPr>
        <w:t>Mr. Harish Sachdeva</w:t>
      </w:r>
      <w:r w:rsidRPr="00C0509E">
        <w:rPr>
          <w:sz w:val="24"/>
        </w:rPr>
        <w:tab/>
      </w:r>
      <w:r w:rsidRPr="00C0509E">
        <w:rPr>
          <w:sz w:val="24"/>
        </w:rPr>
        <w:tab/>
      </w:r>
      <w:r w:rsidR="00622722">
        <w:rPr>
          <w:sz w:val="24"/>
        </w:rPr>
        <w:tab/>
      </w:r>
      <w:r w:rsidRPr="00C0509E">
        <w:rPr>
          <w:sz w:val="24"/>
        </w:rPr>
        <w:t>:</w:t>
      </w:r>
      <w:r w:rsidRPr="00C0509E">
        <w:rPr>
          <w:sz w:val="24"/>
        </w:rPr>
        <w:tab/>
      </w:r>
      <w:r w:rsidRPr="00C0509E">
        <w:rPr>
          <w:sz w:val="24"/>
        </w:rPr>
        <w:tab/>
        <w:t>Member</w:t>
      </w:r>
    </w:p>
    <w:p w:rsidR="00DC00B7" w:rsidRPr="00C0509E" w:rsidRDefault="00DC00B7" w:rsidP="007F3A90">
      <w:pPr>
        <w:pStyle w:val="ListParagraph"/>
        <w:numPr>
          <w:ilvl w:val="0"/>
          <w:numId w:val="22"/>
        </w:numPr>
        <w:ind w:left="720"/>
        <w:jc w:val="both"/>
        <w:rPr>
          <w:sz w:val="24"/>
        </w:rPr>
      </w:pPr>
      <w:r w:rsidRPr="00C0509E">
        <w:rPr>
          <w:b/>
          <w:sz w:val="24"/>
          <w:u w:val="single"/>
        </w:rPr>
        <w:t>Sahodaya Activity Calendar 2015-16</w:t>
      </w:r>
      <w:r w:rsidRPr="00C0509E">
        <w:rPr>
          <w:sz w:val="24"/>
        </w:rPr>
        <w:t xml:space="preserve">: </w:t>
      </w:r>
      <w:r w:rsidR="002E42FD" w:rsidRPr="00C0509E">
        <w:rPr>
          <w:sz w:val="24"/>
        </w:rPr>
        <w:t>Mr. Mathew Varghese with the permission of the chair</w:t>
      </w:r>
      <w:r w:rsidR="00622722">
        <w:rPr>
          <w:sz w:val="24"/>
        </w:rPr>
        <w:t xml:space="preserve"> </w:t>
      </w:r>
      <w:r w:rsidR="00923A10">
        <w:rPr>
          <w:sz w:val="24"/>
        </w:rPr>
        <w:t>briefed the members the activities</w:t>
      </w:r>
      <w:r w:rsidR="002E42FD" w:rsidRPr="00C0509E">
        <w:rPr>
          <w:sz w:val="24"/>
        </w:rPr>
        <w:t xml:space="preserve"> organised during the session 2014-15 and the proposed activities for the session 2015-16. The members after a brief discussion unanimously agreed on the following activities during the academic session 2015-16:</w:t>
      </w:r>
    </w:p>
    <w:tbl>
      <w:tblPr>
        <w:tblStyle w:val="TableGrid"/>
        <w:tblW w:w="0" w:type="auto"/>
        <w:tblInd w:w="720" w:type="dxa"/>
        <w:tblLook w:val="04A0"/>
      </w:tblPr>
      <w:tblGrid>
        <w:gridCol w:w="918"/>
        <w:gridCol w:w="1710"/>
        <w:gridCol w:w="4320"/>
        <w:gridCol w:w="3618"/>
      </w:tblGrid>
      <w:tr w:rsidR="002E42FD" w:rsidTr="002E42FD">
        <w:tc>
          <w:tcPr>
            <w:tcW w:w="918" w:type="dxa"/>
          </w:tcPr>
          <w:p w:rsidR="002E42FD" w:rsidRPr="002E42FD" w:rsidRDefault="002E42FD" w:rsidP="002E42FD">
            <w:pPr>
              <w:pStyle w:val="ListParagraph"/>
              <w:ind w:left="0"/>
              <w:jc w:val="center"/>
              <w:rPr>
                <w:sz w:val="24"/>
              </w:rPr>
            </w:pPr>
            <w:r w:rsidRPr="002E42FD">
              <w:rPr>
                <w:sz w:val="24"/>
              </w:rPr>
              <w:t>Sr. No.</w:t>
            </w:r>
          </w:p>
        </w:tc>
        <w:tc>
          <w:tcPr>
            <w:tcW w:w="1710" w:type="dxa"/>
          </w:tcPr>
          <w:p w:rsidR="002E42FD" w:rsidRPr="002E42FD" w:rsidRDefault="002E42FD" w:rsidP="002E42FD">
            <w:pPr>
              <w:pStyle w:val="ListParagraph"/>
              <w:ind w:left="0"/>
              <w:jc w:val="center"/>
              <w:rPr>
                <w:sz w:val="24"/>
              </w:rPr>
            </w:pPr>
            <w:r w:rsidRPr="002E42FD">
              <w:rPr>
                <w:sz w:val="24"/>
              </w:rPr>
              <w:t>Month</w:t>
            </w:r>
          </w:p>
        </w:tc>
        <w:tc>
          <w:tcPr>
            <w:tcW w:w="4320" w:type="dxa"/>
          </w:tcPr>
          <w:p w:rsidR="002E42FD" w:rsidRPr="002E42FD" w:rsidRDefault="002E42FD" w:rsidP="002E42FD">
            <w:pPr>
              <w:pStyle w:val="ListParagraph"/>
              <w:ind w:left="0"/>
              <w:jc w:val="center"/>
              <w:rPr>
                <w:sz w:val="24"/>
              </w:rPr>
            </w:pPr>
            <w:r w:rsidRPr="002E42FD">
              <w:rPr>
                <w:sz w:val="24"/>
              </w:rPr>
              <w:t>Activity</w:t>
            </w:r>
          </w:p>
        </w:tc>
        <w:tc>
          <w:tcPr>
            <w:tcW w:w="3618" w:type="dxa"/>
          </w:tcPr>
          <w:p w:rsidR="002E42FD" w:rsidRPr="002E42FD" w:rsidRDefault="002E42FD" w:rsidP="002E42FD">
            <w:pPr>
              <w:pStyle w:val="ListParagraph"/>
              <w:ind w:left="0"/>
              <w:jc w:val="center"/>
              <w:rPr>
                <w:sz w:val="24"/>
              </w:rPr>
            </w:pPr>
            <w:r w:rsidRPr="002E42FD">
              <w:rPr>
                <w:sz w:val="24"/>
              </w:rPr>
              <w:t>School</w:t>
            </w:r>
          </w:p>
        </w:tc>
      </w:tr>
      <w:tr w:rsidR="002E42FD" w:rsidTr="002E42FD">
        <w:tc>
          <w:tcPr>
            <w:tcW w:w="918" w:type="dxa"/>
          </w:tcPr>
          <w:p w:rsidR="002E42FD" w:rsidRPr="002E42FD" w:rsidRDefault="002E42FD" w:rsidP="002E42FD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0" w:type="dxa"/>
          </w:tcPr>
          <w:p w:rsidR="002E42FD" w:rsidRPr="002E42FD" w:rsidRDefault="002E42FD" w:rsidP="002E42FD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May</w:t>
            </w:r>
          </w:p>
        </w:tc>
        <w:tc>
          <w:tcPr>
            <w:tcW w:w="4320" w:type="dxa"/>
          </w:tcPr>
          <w:p w:rsidR="002E42FD" w:rsidRPr="002E42FD" w:rsidRDefault="002E42FD" w:rsidP="002E42FD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Poster Making Competition</w:t>
            </w:r>
          </w:p>
        </w:tc>
        <w:tc>
          <w:tcPr>
            <w:tcW w:w="3618" w:type="dxa"/>
          </w:tcPr>
          <w:p w:rsidR="002E42FD" w:rsidRPr="002E42FD" w:rsidRDefault="002E42FD" w:rsidP="002E42FD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Shree Krishna </w:t>
            </w:r>
            <w:proofErr w:type="spellStart"/>
            <w:r>
              <w:rPr>
                <w:sz w:val="24"/>
              </w:rPr>
              <w:t>Pranami</w:t>
            </w:r>
            <w:proofErr w:type="spellEnd"/>
            <w:r>
              <w:rPr>
                <w:sz w:val="24"/>
              </w:rPr>
              <w:t xml:space="preserve"> School</w:t>
            </w:r>
          </w:p>
        </w:tc>
      </w:tr>
      <w:tr w:rsidR="002E42FD" w:rsidTr="002E42FD">
        <w:tc>
          <w:tcPr>
            <w:tcW w:w="918" w:type="dxa"/>
          </w:tcPr>
          <w:p w:rsidR="002E42FD" w:rsidRPr="002E42FD" w:rsidRDefault="002E42FD" w:rsidP="002E42FD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2E42FD" w:rsidRPr="002E42FD" w:rsidRDefault="002E42FD" w:rsidP="002E42FD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July</w:t>
            </w:r>
          </w:p>
        </w:tc>
        <w:tc>
          <w:tcPr>
            <w:tcW w:w="4320" w:type="dxa"/>
          </w:tcPr>
          <w:p w:rsidR="002E42FD" w:rsidRPr="002E42FD" w:rsidRDefault="002E42FD" w:rsidP="002E42FD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Science Exhibition</w:t>
            </w:r>
          </w:p>
        </w:tc>
        <w:tc>
          <w:tcPr>
            <w:tcW w:w="3618" w:type="dxa"/>
          </w:tcPr>
          <w:p w:rsidR="002E42FD" w:rsidRPr="002E42FD" w:rsidRDefault="002E42FD" w:rsidP="002E42FD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The Aryan School</w:t>
            </w:r>
          </w:p>
        </w:tc>
      </w:tr>
      <w:tr w:rsidR="002E42FD" w:rsidTr="002E42FD">
        <w:tc>
          <w:tcPr>
            <w:tcW w:w="918" w:type="dxa"/>
          </w:tcPr>
          <w:p w:rsidR="002E42FD" w:rsidRPr="002E42FD" w:rsidRDefault="002E42FD" w:rsidP="002E42FD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0" w:type="dxa"/>
          </w:tcPr>
          <w:p w:rsidR="002E42FD" w:rsidRPr="002E42FD" w:rsidRDefault="002E42FD" w:rsidP="002E42FD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August</w:t>
            </w:r>
          </w:p>
        </w:tc>
        <w:tc>
          <w:tcPr>
            <w:tcW w:w="4320" w:type="dxa"/>
          </w:tcPr>
          <w:p w:rsidR="002E42FD" w:rsidRPr="002E42FD" w:rsidRDefault="002E42FD" w:rsidP="002E42FD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Spelling Bee</w:t>
            </w:r>
          </w:p>
        </w:tc>
        <w:tc>
          <w:tcPr>
            <w:tcW w:w="3618" w:type="dxa"/>
          </w:tcPr>
          <w:p w:rsidR="002E42FD" w:rsidRPr="002E42FD" w:rsidRDefault="002E42FD" w:rsidP="002E42FD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D.P.S. Hisar</w:t>
            </w:r>
          </w:p>
        </w:tc>
      </w:tr>
      <w:tr w:rsidR="002E42FD" w:rsidTr="002E42FD">
        <w:tc>
          <w:tcPr>
            <w:tcW w:w="918" w:type="dxa"/>
          </w:tcPr>
          <w:p w:rsidR="002E42FD" w:rsidRPr="002E42FD" w:rsidRDefault="002E42FD" w:rsidP="002E42FD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0" w:type="dxa"/>
          </w:tcPr>
          <w:p w:rsidR="002E42FD" w:rsidRPr="002E42FD" w:rsidRDefault="002E42FD" w:rsidP="002E42FD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October</w:t>
            </w:r>
          </w:p>
        </w:tc>
        <w:tc>
          <w:tcPr>
            <w:tcW w:w="4320" w:type="dxa"/>
          </w:tcPr>
          <w:p w:rsidR="002E42FD" w:rsidRPr="002E42FD" w:rsidRDefault="002E42FD" w:rsidP="002E42FD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Athletic Meet</w:t>
            </w:r>
          </w:p>
        </w:tc>
        <w:tc>
          <w:tcPr>
            <w:tcW w:w="3618" w:type="dxa"/>
          </w:tcPr>
          <w:p w:rsidR="002E42FD" w:rsidRPr="002E42FD" w:rsidRDefault="002E42FD" w:rsidP="002E42FD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Sukhram Memorial Public School</w:t>
            </w:r>
          </w:p>
        </w:tc>
      </w:tr>
      <w:tr w:rsidR="002E42FD" w:rsidTr="002E42FD">
        <w:tc>
          <w:tcPr>
            <w:tcW w:w="918" w:type="dxa"/>
          </w:tcPr>
          <w:p w:rsidR="002E42FD" w:rsidRPr="002E42FD" w:rsidRDefault="002E42FD" w:rsidP="002E42FD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0" w:type="dxa"/>
          </w:tcPr>
          <w:p w:rsidR="002E42FD" w:rsidRPr="002E42FD" w:rsidRDefault="002E42FD" w:rsidP="002E42FD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October</w:t>
            </w:r>
          </w:p>
        </w:tc>
        <w:tc>
          <w:tcPr>
            <w:tcW w:w="4320" w:type="dxa"/>
          </w:tcPr>
          <w:p w:rsidR="002E42FD" w:rsidRPr="002E42FD" w:rsidRDefault="002E42FD" w:rsidP="002E42FD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Debate</w:t>
            </w:r>
          </w:p>
        </w:tc>
        <w:tc>
          <w:tcPr>
            <w:tcW w:w="3618" w:type="dxa"/>
          </w:tcPr>
          <w:p w:rsidR="002E42FD" w:rsidRPr="002E42FD" w:rsidRDefault="002E42FD" w:rsidP="002E42FD">
            <w:pPr>
              <w:pStyle w:val="List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Thakurdass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Bhargava</w:t>
            </w:r>
            <w:proofErr w:type="spellEnd"/>
            <w:r>
              <w:rPr>
                <w:sz w:val="24"/>
              </w:rPr>
              <w:t xml:space="preserve"> Sr. Sec. School</w:t>
            </w:r>
          </w:p>
        </w:tc>
      </w:tr>
      <w:tr w:rsidR="002E42FD" w:rsidTr="002E42FD">
        <w:tc>
          <w:tcPr>
            <w:tcW w:w="918" w:type="dxa"/>
          </w:tcPr>
          <w:p w:rsidR="002E42FD" w:rsidRPr="002E42FD" w:rsidRDefault="002E42FD" w:rsidP="002E42FD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10" w:type="dxa"/>
          </w:tcPr>
          <w:p w:rsidR="002E42FD" w:rsidRPr="002E42FD" w:rsidRDefault="002E42FD" w:rsidP="002E42FD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November</w:t>
            </w:r>
          </w:p>
        </w:tc>
        <w:tc>
          <w:tcPr>
            <w:tcW w:w="4320" w:type="dxa"/>
          </w:tcPr>
          <w:p w:rsidR="002E42FD" w:rsidRPr="002E42FD" w:rsidRDefault="002E42FD" w:rsidP="002E42FD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Poem Recitation</w:t>
            </w:r>
          </w:p>
        </w:tc>
        <w:tc>
          <w:tcPr>
            <w:tcW w:w="3618" w:type="dxa"/>
          </w:tcPr>
          <w:p w:rsidR="002E42FD" w:rsidRPr="002E42FD" w:rsidRDefault="002E42FD" w:rsidP="002E42FD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St. Mary’s School</w:t>
            </w:r>
          </w:p>
        </w:tc>
      </w:tr>
      <w:tr w:rsidR="002E42FD" w:rsidTr="002E42FD">
        <w:tc>
          <w:tcPr>
            <w:tcW w:w="918" w:type="dxa"/>
          </w:tcPr>
          <w:p w:rsidR="002E42FD" w:rsidRPr="002E42FD" w:rsidRDefault="002E42FD" w:rsidP="002E42FD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10" w:type="dxa"/>
          </w:tcPr>
          <w:p w:rsidR="002E42FD" w:rsidRPr="002E42FD" w:rsidRDefault="002E42FD" w:rsidP="002E42FD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January</w:t>
            </w:r>
          </w:p>
        </w:tc>
        <w:tc>
          <w:tcPr>
            <w:tcW w:w="4320" w:type="dxa"/>
          </w:tcPr>
          <w:p w:rsidR="002E42FD" w:rsidRPr="002E42FD" w:rsidRDefault="002E42FD" w:rsidP="002E42FD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Declamation Contest</w:t>
            </w:r>
          </w:p>
        </w:tc>
        <w:tc>
          <w:tcPr>
            <w:tcW w:w="3618" w:type="dxa"/>
          </w:tcPr>
          <w:p w:rsidR="002E42FD" w:rsidRPr="002E42FD" w:rsidRDefault="002E42FD" w:rsidP="002E42FD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M.D.M.M.S. Bagla</w:t>
            </w:r>
          </w:p>
        </w:tc>
      </w:tr>
    </w:tbl>
    <w:p w:rsidR="002E42FD" w:rsidRPr="00C0509E" w:rsidRDefault="00F53368" w:rsidP="007F3A90">
      <w:pPr>
        <w:pStyle w:val="ListParagraph"/>
        <w:ind w:left="630"/>
        <w:jc w:val="both"/>
        <w:rPr>
          <w:sz w:val="24"/>
          <w:szCs w:val="24"/>
        </w:rPr>
      </w:pPr>
      <w:r>
        <w:rPr>
          <w:sz w:val="24"/>
          <w:szCs w:val="24"/>
        </w:rPr>
        <w:t>It was decided that the ho</w:t>
      </w:r>
      <w:r w:rsidR="002E42FD" w:rsidRPr="00C0509E">
        <w:rPr>
          <w:sz w:val="24"/>
          <w:szCs w:val="24"/>
        </w:rPr>
        <w:t>st school will prepare the details in consultation with the secretary and inform the member schools atleast t</w:t>
      </w:r>
      <w:r w:rsidR="00622722">
        <w:rPr>
          <w:sz w:val="24"/>
          <w:szCs w:val="24"/>
        </w:rPr>
        <w:t>h</w:t>
      </w:r>
      <w:r w:rsidR="002E42FD" w:rsidRPr="00C0509E">
        <w:rPr>
          <w:sz w:val="24"/>
          <w:szCs w:val="24"/>
        </w:rPr>
        <w:t>ree weeks before the competition.</w:t>
      </w:r>
    </w:p>
    <w:p w:rsidR="002E42FD" w:rsidRPr="00C0509E" w:rsidRDefault="002E42FD" w:rsidP="007F3A90">
      <w:pPr>
        <w:pStyle w:val="ListParagraph"/>
        <w:numPr>
          <w:ilvl w:val="0"/>
          <w:numId w:val="22"/>
        </w:numPr>
        <w:ind w:left="630"/>
        <w:jc w:val="both"/>
        <w:rPr>
          <w:sz w:val="24"/>
          <w:szCs w:val="24"/>
          <w:u w:val="single"/>
        </w:rPr>
      </w:pPr>
      <w:r w:rsidRPr="00C0509E">
        <w:rPr>
          <w:b/>
          <w:sz w:val="24"/>
          <w:szCs w:val="24"/>
          <w:u w:val="single"/>
        </w:rPr>
        <w:t>Brief Discussion on 134-A</w:t>
      </w:r>
      <w:r w:rsidRPr="00C0509E">
        <w:rPr>
          <w:b/>
          <w:sz w:val="24"/>
          <w:szCs w:val="24"/>
        </w:rPr>
        <w:t xml:space="preserve">: </w:t>
      </w:r>
      <w:r w:rsidRPr="00C0509E">
        <w:rPr>
          <w:sz w:val="24"/>
          <w:szCs w:val="24"/>
        </w:rPr>
        <w:t xml:space="preserve"> Many of the members had a lot of apprehension abo</w:t>
      </w:r>
      <w:r w:rsidR="00622722">
        <w:rPr>
          <w:sz w:val="24"/>
          <w:szCs w:val="24"/>
        </w:rPr>
        <w:t>ut admission on the basis on 134-A. T</w:t>
      </w:r>
      <w:r w:rsidRPr="00C0509E">
        <w:rPr>
          <w:sz w:val="24"/>
          <w:szCs w:val="24"/>
        </w:rPr>
        <w:t xml:space="preserve">he members discussed </w:t>
      </w:r>
      <w:r w:rsidR="00C4399C" w:rsidRPr="00C0509E">
        <w:rPr>
          <w:sz w:val="24"/>
          <w:szCs w:val="24"/>
        </w:rPr>
        <w:t xml:space="preserve">it. Mr. N.S. </w:t>
      </w:r>
      <w:r w:rsidR="00923A10" w:rsidRPr="00C0509E">
        <w:rPr>
          <w:sz w:val="24"/>
          <w:szCs w:val="24"/>
        </w:rPr>
        <w:t>Sehrawat</w:t>
      </w:r>
      <w:r w:rsidR="00923A10">
        <w:rPr>
          <w:sz w:val="24"/>
          <w:szCs w:val="24"/>
        </w:rPr>
        <w:t xml:space="preserve"> informed the members that the matter is pending in the Hon. </w:t>
      </w:r>
      <w:r w:rsidR="00357B9A" w:rsidRPr="00C0509E">
        <w:rPr>
          <w:sz w:val="24"/>
          <w:szCs w:val="24"/>
        </w:rPr>
        <w:t>Punjab &amp; Haryana</w:t>
      </w:r>
      <w:r w:rsidR="00923A10">
        <w:rPr>
          <w:sz w:val="24"/>
          <w:szCs w:val="24"/>
        </w:rPr>
        <w:t xml:space="preserve"> High Court</w:t>
      </w:r>
      <w:r w:rsidR="00357B9A" w:rsidRPr="00C0509E">
        <w:rPr>
          <w:sz w:val="24"/>
          <w:szCs w:val="24"/>
        </w:rPr>
        <w:t>. Since the court has not given its final verdict the school can write a letter to the District Administration for re-imbursement if they send the studen</w:t>
      </w:r>
      <w:r w:rsidR="00622722">
        <w:rPr>
          <w:sz w:val="24"/>
          <w:szCs w:val="24"/>
        </w:rPr>
        <w:t>ts for admission under 134</w:t>
      </w:r>
      <w:r w:rsidR="00357B9A" w:rsidRPr="00C0509E">
        <w:rPr>
          <w:sz w:val="24"/>
          <w:szCs w:val="24"/>
        </w:rPr>
        <w:t>-A. the details of the matter will be sent to the member schools by Mr. N.S. Sehrawat &amp; Mr. P.K. Patpatia.</w:t>
      </w:r>
    </w:p>
    <w:p w:rsidR="00357B9A" w:rsidRPr="00C0509E" w:rsidRDefault="00357B9A" w:rsidP="007F3A90">
      <w:pPr>
        <w:pStyle w:val="ListParagraph"/>
        <w:numPr>
          <w:ilvl w:val="0"/>
          <w:numId w:val="22"/>
        </w:numPr>
        <w:ind w:left="630"/>
        <w:jc w:val="both"/>
        <w:rPr>
          <w:sz w:val="24"/>
          <w:szCs w:val="24"/>
          <w:u w:val="single"/>
        </w:rPr>
      </w:pPr>
      <w:r w:rsidRPr="00C0509E">
        <w:rPr>
          <w:b/>
          <w:sz w:val="24"/>
          <w:szCs w:val="24"/>
          <w:u w:val="single"/>
        </w:rPr>
        <w:t>C.B.S.E. Circulars</w:t>
      </w:r>
      <w:r w:rsidR="00622722">
        <w:rPr>
          <w:sz w:val="24"/>
          <w:szCs w:val="24"/>
        </w:rPr>
        <w:t>: T</w:t>
      </w:r>
      <w:r w:rsidRPr="00C0509E">
        <w:rPr>
          <w:sz w:val="24"/>
          <w:szCs w:val="24"/>
        </w:rPr>
        <w:t>he members also discussed the recent C.B.S.E. Circulars especially the conduct of grade IX-XII exams, problem faced by individual schools in downloading question papers, upgrading grades etc.</w:t>
      </w:r>
    </w:p>
    <w:p w:rsidR="00C0509E" w:rsidRPr="00F53368" w:rsidRDefault="00357B9A" w:rsidP="007F3A90">
      <w:pPr>
        <w:pStyle w:val="ListParagraph"/>
        <w:numPr>
          <w:ilvl w:val="0"/>
          <w:numId w:val="22"/>
        </w:numPr>
        <w:ind w:left="630"/>
        <w:jc w:val="both"/>
        <w:rPr>
          <w:sz w:val="24"/>
          <w:szCs w:val="24"/>
          <w:u w:val="single"/>
        </w:rPr>
      </w:pPr>
      <w:r w:rsidRPr="00C0509E">
        <w:rPr>
          <w:b/>
          <w:sz w:val="24"/>
          <w:szCs w:val="24"/>
          <w:u w:val="single"/>
        </w:rPr>
        <w:t>Renewal of School Affiliation</w:t>
      </w:r>
      <w:r w:rsidRPr="00C0509E">
        <w:rPr>
          <w:sz w:val="24"/>
          <w:szCs w:val="24"/>
        </w:rPr>
        <w:t>:</w:t>
      </w:r>
      <w:r w:rsidRPr="00C0509E">
        <w:rPr>
          <w:sz w:val="24"/>
          <w:szCs w:val="24"/>
          <w:u w:val="single"/>
        </w:rPr>
        <w:t xml:space="preserve"> </w:t>
      </w:r>
      <w:r w:rsidRPr="00C0509E">
        <w:rPr>
          <w:sz w:val="24"/>
          <w:szCs w:val="24"/>
        </w:rPr>
        <w:t>The Secretary informed the members that</w:t>
      </w:r>
      <w:r w:rsidR="00622722">
        <w:rPr>
          <w:sz w:val="24"/>
          <w:szCs w:val="24"/>
        </w:rPr>
        <w:t xml:space="preserve"> if</w:t>
      </w:r>
      <w:r w:rsidRPr="00C0509E">
        <w:rPr>
          <w:sz w:val="24"/>
          <w:szCs w:val="24"/>
        </w:rPr>
        <w:t xml:space="preserve"> the renewal of </w:t>
      </w:r>
      <w:r w:rsidR="00622722">
        <w:rPr>
          <w:sz w:val="24"/>
          <w:szCs w:val="24"/>
        </w:rPr>
        <w:t>school affiliation is not done on</w:t>
      </w:r>
      <w:r w:rsidRPr="00C0509E">
        <w:rPr>
          <w:sz w:val="24"/>
          <w:szCs w:val="24"/>
        </w:rPr>
        <w:t xml:space="preserve"> time the fine would be Rs. 10000/- per month</w:t>
      </w:r>
      <w:r w:rsidR="00C0509E" w:rsidRPr="00C0509E">
        <w:rPr>
          <w:sz w:val="24"/>
          <w:szCs w:val="24"/>
        </w:rPr>
        <w:t xml:space="preserve"> after 30</w:t>
      </w:r>
      <w:r w:rsidR="00C0509E" w:rsidRPr="00C0509E">
        <w:rPr>
          <w:sz w:val="24"/>
          <w:szCs w:val="24"/>
          <w:vertAlign w:val="superscript"/>
        </w:rPr>
        <w:t>th</w:t>
      </w:r>
      <w:r w:rsidR="00C0509E" w:rsidRPr="00C0509E">
        <w:rPr>
          <w:sz w:val="24"/>
          <w:szCs w:val="24"/>
        </w:rPr>
        <w:t xml:space="preserve"> June.</w:t>
      </w:r>
    </w:p>
    <w:p w:rsidR="00F53368" w:rsidRPr="00C0509E" w:rsidRDefault="00F53368" w:rsidP="007F3A90">
      <w:pPr>
        <w:pStyle w:val="ListParagraph"/>
        <w:numPr>
          <w:ilvl w:val="0"/>
          <w:numId w:val="22"/>
        </w:numPr>
        <w:ind w:left="630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Representatives Attending the Meeting</w:t>
      </w:r>
      <w:r w:rsidRPr="00F53368">
        <w:rPr>
          <w:sz w:val="24"/>
          <w:szCs w:val="24"/>
        </w:rPr>
        <w:t xml:space="preserve">: </w:t>
      </w:r>
      <w:r>
        <w:rPr>
          <w:sz w:val="24"/>
          <w:szCs w:val="24"/>
        </w:rPr>
        <w:t>It was also discussed by the members that as per the Bye-Laws Principals meeting will be attended only by the Principals of Sahodaya Schools not his/her representative.</w:t>
      </w:r>
    </w:p>
    <w:p w:rsidR="00DC00B7" w:rsidRPr="00F53368" w:rsidRDefault="00C0509E" w:rsidP="007F3A90">
      <w:pPr>
        <w:pStyle w:val="ListParagraph"/>
        <w:numPr>
          <w:ilvl w:val="0"/>
          <w:numId w:val="22"/>
        </w:numPr>
        <w:ind w:left="630"/>
        <w:jc w:val="both"/>
        <w:rPr>
          <w:sz w:val="24"/>
          <w:szCs w:val="24"/>
          <w:u w:val="single"/>
        </w:rPr>
      </w:pPr>
      <w:r w:rsidRPr="00C0509E">
        <w:rPr>
          <w:b/>
          <w:sz w:val="24"/>
          <w:szCs w:val="24"/>
          <w:u w:val="single"/>
        </w:rPr>
        <w:t>Next General Body Meeting</w:t>
      </w:r>
      <w:r w:rsidRPr="00C0509E">
        <w:rPr>
          <w:sz w:val="24"/>
          <w:szCs w:val="24"/>
        </w:rPr>
        <w:t>: It was proposed to hold the next General Body Meeting on 14</w:t>
      </w:r>
      <w:r w:rsidRPr="00C0509E">
        <w:rPr>
          <w:sz w:val="24"/>
          <w:szCs w:val="24"/>
          <w:vertAlign w:val="superscript"/>
        </w:rPr>
        <w:t>th</w:t>
      </w:r>
      <w:r w:rsidRPr="00C0509E">
        <w:rPr>
          <w:sz w:val="24"/>
          <w:szCs w:val="24"/>
        </w:rPr>
        <w:t xml:space="preserve"> May, 2015 at Shree Krishna Parnami School, Bagla Road, </w:t>
      </w:r>
      <w:proofErr w:type="gramStart"/>
      <w:r w:rsidRPr="00C0509E">
        <w:rPr>
          <w:sz w:val="24"/>
          <w:szCs w:val="24"/>
        </w:rPr>
        <w:t>Hisar</w:t>
      </w:r>
      <w:proofErr w:type="gramEnd"/>
      <w:r w:rsidRPr="00C0509E">
        <w:rPr>
          <w:sz w:val="24"/>
          <w:szCs w:val="24"/>
        </w:rPr>
        <w:t>.</w:t>
      </w:r>
    </w:p>
    <w:p w:rsidR="0001456B" w:rsidRPr="00F53368" w:rsidRDefault="0001456B" w:rsidP="00F53368">
      <w:pPr>
        <w:pStyle w:val="ListParagraph"/>
        <w:numPr>
          <w:ilvl w:val="0"/>
          <w:numId w:val="22"/>
        </w:numPr>
        <w:ind w:left="630"/>
        <w:jc w:val="both"/>
        <w:rPr>
          <w:sz w:val="24"/>
          <w:szCs w:val="24"/>
          <w:u w:val="single"/>
        </w:rPr>
      </w:pPr>
      <w:r w:rsidRPr="00F53368">
        <w:rPr>
          <w:b/>
          <w:sz w:val="24"/>
          <w:szCs w:val="24"/>
          <w:u w:val="single"/>
        </w:rPr>
        <w:t>Vote of Thanks:</w:t>
      </w:r>
      <w:r w:rsidR="00CF4B3F" w:rsidRPr="00F53368">
        <w:rPr>
          <w:sz w:val="24"/>
          <w:szCs w:val="24"/>
        </w:rPr>
        <w:t xml:space="preserve"> T</w:t>
      </w:r>
      <w:r w:rsidRPr="00F53368">
        <w:rPr>
          <w:sz w:val="24"/>
          <w:szCs w:val="24"/>
        </w:rPr>
        <w:t xml:space="preserve">he meeting ended with a vote of thanks to the chair. Later </w:t>
      </w:r>
      <w:r w:rsidR="00C0509E" w:rsidRPr="00F53368">
        <w:rPr>
          <w:sz w:val="24"/>
          <w:szCs w:val="24"/>
        </w:rPr>
        <w:t>the member joined for a high tea.</w:t>
      </w:r>
    </w:p>
    <w:sectPr w:rsidR="0001456B" w:rsidRPr="00F53368" w:rsidSect="00140F9F">
      <w:pgSz w:w="12240" w:h="15840"/>
      <w:pgMar w:top="990" w:right="450" w:bottom="108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3F0F"/>
    <w:multiLevelType w:val="hybridMultilevel"/>
    <w:tmpl w:val="EA569F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A96E92"/>
    <w:multiLevelType w:val="hybridMultilevel"/>
    <w:tmpl w:val="E6C2602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774C17"/>
    <w:multiLevelType w:val="hybridMultilevel"/>
    <w:tmpl w:val="CA5A8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C44D1"/>
    <w:multiLevelType w:val="hybridMultilevel"/>
    <w:tmpl w:val="D026CEFE"/>
    <w:lvl w:ilvl="0" w:tplc="AB60FE24">
      <w:start w:val="6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A093C"/>
    <w:multiLevelType w:val="hybridMultilevel"/>
    <w:tmpl w:val="F8DA6F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03D490A"/>
    <w:multiLevelType w:val="hybridMultilevel"/>
    <w:tmpl w:val="8F5A11C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31311A4"/>
    <w:multiLevelType w:val="hybridMultilevel"/>
    <w:tmpl w:val="806290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429578D"/>
    <w:multiLevelType w:val="hybridMultilevel"/>
    <w:tmpl w:val="0F96749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1952E54"/>
    <w:multiLevelType w:val="hybridMultilevel"/>
    <w:tmpl w:val="0CC8C07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42AA4140"/>
    <w:multiLevelType w:val="hybridMultilevel"/>
    <w:tmpl w:val="CCD6E3F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2B8602E"/>
    <w:multiLevelType w:val="hybridMultilevel"/>
    <w:tmpl w:val="A648B6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A525B"/>
    <w:multiLevelType w:val="hybridMultilevel"/>
    <w:tmpl w:val="5BB6C19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8F35F67"/>
    <w:multiLevelType w:val="hybridMultilevel"/>
    <w:tmpl w:val="7C0E8C9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519173DD"/>
    <w:multiLevelType w:val="hybridMultilevel"/>
    <w:tmpl w:val="5360E30E"/>
    <w:lvl w:ilvl="0" w:tplc="CC16FB70">
      <w:start w:val="1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B252B"/>
    <w:multiLevelType w:val="hybridMultilevel"/>
    <w:tmpl w:val="2542D7AA"/>
    <w:lvl w:ilvl="0" w:tplc="41EEC0DA">
      <w:start w:val="1"/>
      <w:numFmt w:val="decimal"/>
      <w:lvlText w:val="%1."/>
      <w:lvlJc w:val="left"/>
      <w:pPr>
        <w:ind w:left="117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3757042"/>
    <w:multiLevelType w:val="hybridMultilevel"/>
    <w:tmpl w:val="C902FCD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7454603"/>
    <w:multiLevelType w:val="hybridMultilevel"/>
    <w:tmpl w:val="514AD5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8811105"/>
    <w:multiLevelType w:val="hybridMultilevel"/>
    <w:tmpl w:val="2436B848"/>
    <w:lvl w:ilvl="0" w:tplc="7F44F15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D76C8F"/>
    <w:multiLevelType w:val="hybridMultilevel"/>
    <w:tmpl w:val="15FE28C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5CB41F28"/>
    <w:multiLevelType w:val="hybridMultilevel"/>
    <w:tmpl w:val="DE48EB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050CA1"/>
    <w:multiLevelType w:val="hybridMultilevel"/>
    <w:tmpl w:val="4028AE8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62A23390"/>
    <w:multiLevelType w:val="hybridMultilevel"/>
    <w:tmpl w:val="C09A61CA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>
    <w:nsid w:val="6C350577"/>
    <w:multiLevelType w:val="hybridMultilevel"/>
    <w:tmpl w:val="BA5034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70CC1AF9"/>
    <w:multiLevelType w:val="hybridMultilevel"/>
    <w:tmpl w:val="0D1C4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BE7484"/>
    <w:multiLevelType w:val="hybridMultilevel"/>
    <w:tmpl w:val="5FD869CE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7EE56007"/>
    <w:multiLevelType w:val="hybridMultilevel"/>
    <w:tmpl w:val="8FF8A79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2"/>
  </w:num>
  <w:num w:numId="3">
    <w:abstractNumId w:val="14"/>
  </w:num>
  <w:num w:numId="4">
    <w:abstractNumId w:val="1"/>
  </w:num>
  <w:num w:numId="5">
    <w:abstractNumId w:val="24"/>
  </w:num>
  <w:num w:numId="6">
    <w:abstractNumId w:val="20"/>
  </w:num>
  <w:num w:numId="7">
    <w:abstractNumId w:val="21"/>
  </w:num>
  <w:num w:numId="8">
    <w:abstractNumId w:val="12"/>
  </w:num>
  <w:num w:numId="9">
    <w:abstractNumId w:val="7"/>
  </w:num>
  <w:num w:numId="10">
    <w:abstractNumId w:val="11"/>
  </w:num>
  <w:num w:numId="11">
    <w:abstractNumId w:val="8"/>
  </w:num>
  <w:num w:numId="12">
    <w:abstractNumId w:val="23"/>
  </w:num>
  <w:num w:numId="13">
    <w:abstractNumId w:val="10"/>
  </w:num>
  <w:num w:numId="14">
    <w:abstractNumId w:val="9"/>
  </w:num>
  <w:num w:numId="15">
    <w:abstractNumId w:val="15"/>
  </w:num>
  <w:num w:numId="16">
    <w:abstractNumId w:val="25"/>
  </w:num>
  <w:num w:numId="17">
    <w:abstractNumId w:val="6"/>
  </w:num>
  <w:num w:numId="18">
    <w:abstractNumId w:val="22"/>
  </w:num>
  <w:num w:numId="19">
    <w:abstractNumId w:val="0"/>
  </w:num>
  <w:num w:numId="20">
    <w:abstractNumId w:val="5"/>
  </w:num>
  <w:num w:numId="21">
    <w:abstractNumId w:val="18"/>
  </w:num>
  <w:num w:numId="22">
    <w:abstractNumId w:val="3"/>
  </w:num>
  <w:num w:numId="23">
    <w:abstractNumId w:val="4"/>
  </w:num>
  <w:num w:numId="24">
    <w:abstractNumId w:val="16"/>
  </w:num>
  <w:num w:numId="25">
    <w:abstractNumId w:val="19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4A74"/>
    <w:rsid w:val="0001456B"/>
    <w:rsid w:val="000176FB"/>
    <w:rsid w:val="0002050D"/>
    <w:rsid w:val="0006362C"/>
    <w:rsid w:val="000E2FE6"/>
    <w:rsid w:val="00140F9F"/>
    <w:rsid w:val="00190289"/>
    <w:rsid w:val="001B695F"/>
    <w:rsid w:val="001E49AC"/>
    <w:rsid w:val="00223F59"/>
    <w:rsid w:val="00234DEC"/>
    <w:rsid w:val="00254A74"/>
    <w:rsid w:val="002E42FD"/>
    <w:rsid w:val="002F6C88"/>
    <w:rsid w:val="003014F6"/>
    <w:rsid w:val="00357B9A"/>
    <w:rsid w:val="003624F3"/>
    <w:rsid w:val="00372E83"/>
    <w:rsid w:val="0037492C"/>
    <w:rsid w:val="00374B66"/>
    <w:rsid w:val="003A2822"/>
    <w:rsid w:val="003C46DD"/>
    <w:rsid w:val="00432D62"/>
    <w:rsid w:val="004760EC"/>
    <w:rsid w:val="00482DF6"/>
    <w:rsid w:val="004B064E"/>
    <w:rsid w:val="005F22F6"/>
    <w:rsid w:val="00622722"/>
    <w:rsid w:val="006F3BAC"/>
    <w:rsid w:val="006F40F2"/>
    <w:rsid w:val="006F7F88"/>
    <w:rsid w:val="0071162F"/>
    <w:rsid w:val="007509F1"/>
    <w:rsid w:val="00763244"/>
    <w:rsid w:val="007F32E2"/>
    <w:rsid w:val="007F3553"/>
    <w:rsid w:val="007F3A90"/>
    <w:rsid w:val="008035C3"/>
    <w:rsid w:val="00825BF3"/>
    <w:rsid w:val="00842522"/>
    <w:rsid w:val="008465C7"/>
    <w:rsid w:val="008624BA"/>
    <w:rsid w:val="00862B7A"/>
    <w:rsid w:val="008C0F12"/>
    <w:rsid w:val="00903CDB"/>
    <w:rsid w:val="00923A10"/>
    <w:rsid w:val="00A149D6"/>
    <w:rsid w:val="00A476D4"/>
    <w:rsid w:val="00A87A3F"/>
    <w:rsid w:val="00B07719"/>
    <w:rsid w:val="00B2131C"/>
    <w:rsid w:val="00B2325B"/>
    <w:rsid w:val="00B51735"/>
    <w:rsid w:val="00B639BF"/>
    <w:rsid w:val="00B85DA6"/>
    <w:rsid w:val="00B95AF0"/>
    <w:rsid w:val="00B97AEE"/>
    <w:rsid w:val="00BB1EE9"/>
    <w:rsid w:val="00BB4923"/>
    <w:rsid w:val="00BF54D9"/>
    <w:rsid w:val="00C0509E"/>
    <w:rsid w:val="00C279D5"/>
    <w:rsid w:val="00C4399C"/>
    <w:rsid w:val="00C46D80"/>
    <w:rsid w:val="00C75108"/>
    <w:rsid w:val="00CF4B3F"/>
    <w:rsid w:val="00D50227"/>
    <w:rsid w:val="00D85CAB"/>
    <w:rsid w:val="00D9035E"/>
    <w:rsid w:val="00DB1CB5"/>
    <w:rsid w:val="00DC00B7"/>
    <w:rsid w:val="00E56853"/>
    <w:rsid w:val="00E967A1"/>
    <w:rsid w:val="00EB469A"/>
    <w:rsid w:val="00EE4875"/>
    <w:rsid w:val="00F53368"/>
    <w:rsid w:val="00F86F97"/>
    <w:rsid w:val="00FE4F77"/>
    <w:rsid w:val="00FF4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A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A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252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E4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DA92D-93F1-4221-B14C-C3F006F30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42</cp:revision>
  <cp:lastPrinted>2015-02-25T07:29:00Z</cp:lastPrinted>
  <dcterms:created xsi:type="dcterms:W3CDTF">2014-06-04T05:51:00Z</dcterms:created>
  <dcterms:modified xsi:type="dcterms:W3CDTF">2015-03-17T08:00:00Z</dcterms:modified>
</cp:coreProperties>
</file>